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1061B2" w:rsidRDefault="00213794" w:rsidP="00213794">
      <w:pPr>
        <w:pStyle w:val="a3"/>
        <w:ind w:right="-30" w:firstLine="360"/>
        <w:rPr>
          <w:sz w:val="24"/>
        </w:rPr>
      </w:pPr>
      <w:proofErr w:type="gramStart"/>
      <w:r w:rsidRPr="001061B2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>
        <w:rPr>
          <w:sz w:val="24"/>
        </w:rPr>
        <w:t xml:space="preserve"> что аукцион, назначенный на «</w:t>
      </w:r>
      <w:r w:rsidR="00BD40AB">
        <w:rPr>
          <w:sz w:val="24"/>
        </w:rPr>
        <w:t>08</w:t>
      </w:r>
      <w:r w:rsidRPr="001061B2">
        <w:rPr>
          <w:sz w:val="24"/>
        </w:rPr>
        <w:t xml:space="preserve">» </w:t>
      </w:r>
      <w:r w:rsidR="00BD40AB">
        <w:rPr>
          <w:sz w:val="24"/>
        </w:rPr>
        <w:t>ноября</w:t>
      </w:r>
      <w:r w:rsidR="00A01EB2">
        <w:rPr>
          <w:sz w:val="24"/>
        </w:rPr>
        <w:t xml:space="preserve"> 2019 года, </w:t>
      </w:r>
      <w:r w:rsidRPr="001061B2">
        <w:rPr>
          <w:sz w:val="24"/>
        </w:rPr>
        <w:t>откр</w:t>
      </w:r>
      <w:r w:rsidR="00BC4F0B" w:rsidRPr="001061B2">
        <w:rPr>
          <w:sz w:val="24"/>
        </w:rPr>
        <w:t>ыт</w:t>
      </w:r>
      <w:r w:rsidR="00A01EB2">
        <w:rPr>
          <w:sz w:val="24"/>
        </w:rPr>
        <w:t>ый по составу участников и ф</w:t>
      </w:r>
      <w:r w:rsidR="00BC4F0B" w:rsidRPr="001061B2">
        <w:rPr>
          <w:sz w:val="24"/>
        </w:rPr>
        <w:t>орм</w:t>
      </w:r>
      <w:r w:rsidR="00A01EB2">
        <w:rPr>
          <w:sz w:val="24"/>
        </w:rPr>
        <w:t>е</w:t>
      </w:r>
      <w:r w:rsidR="00BC4F0B" w:rsidRPr="001061B2">
        <w:rPr>
          <w:sz w:val="24"/>
        </w:rPr>
        <w:t xml:space="preserve"> подачи предложений </w:t>
      </w:r>
      <w:r w:rsidRPr="001061B2">
        <w:rPr>
          <w:sz w:val="24"/>
        </w:rPr>
        <w:t>о р</w:t>
      </w:r>
      <w:r w:rsidR="004C49A8" w:rsidRPr="001061B2">
        <w:rPr>
          <w:sz w:val="24"/>
        </w:rPr>
        <w:t>азмере ежегодной арендной платы</w:t>
      </w:r>
      <w:r w:rsidR="00A01EB2">
        <w:rPr>
          <w:sz w:val="24"/>
        </w:rPr>
        <w:t>,</w:t>
      </w:r>
      <w:r w:rsidRPr="001061B2">
        <w:rPr>
          <w:sz w:val="24"/>
        </w:rPr>
        <w:t xml:space="preserve"> на право заключения договора аренды земельного участка </w:t>
      </w:r>
      <w:r w:rsidR="0058669C" w:rsidRPr="001061B2">
        <w:rPr>
          <w:sz w:val="24"/>
        </w:rPr>
        <w:t>площадью</w:t>
      </w:r>
      <w:r w:rsidR="00C13336" w:rsidRPr="001061B2">
        <w:rPr>
          <w:sz w:val="24"/>
        </w:rPr>
        <w:t xml:space="preserve"> </w:t>
      </w:r>
      <w:r w:rsidR="001061B2" w:rsidRPr="001061B2">
        <w:rPr>
          <w:sz w:val="24"/>
          <w:shd w:val="clear" w:color="auto" w:fill="FFFFFF"/>
        </w:rPr>
        <w:t>3148 квадратных метров из земель населенных пунктов, находящегося в муниципальной собственности, с кадастровым номером 76:17:082601</w:t>
      </w:r>
      <w:proofErr w:type="gramEnd"/>
      <w:r w:rsidR="001061B2" w:rsidRPr="001061B2">
        <w:rPr>
          <w:sz w:val="24"/>
          <w:shd w:val="clear" w:color="auto" w:fill="FFFFFF"/>
        </w:rPr>
        <w:t>:8</w:t>
      </w:r>
      <w:r w:rsidR="00816E3F">
        <w:rPr>
          <w:sz w:val="24"/>
          <w:shd w:val="clear" w:color="auto" w:fill="FFFFFF"/>
        </w:rPr>
        <w:t>48</w:t>
      </w:r>
      <w:r w:rsidR="00A01EB2">
        <w:rPr>
          <w:sz w:val="24"/>
          <w:shd w:val="clear" w:color="auto" w:fill="FFFFFF"/>
        </w:rPr>
        <w:t xml:space="preserve">, </w:t>
      </w:r>
      <w:proofErr w:type="gramStart"/>
      <w:r w:rsidR="00A01EB2">
        <w:rPr>
          <w:sz w:val="24"/>
          <w:shd w:val="clear" w:color="auto" w:fill="FFFFFF"/>
        </w:rPr>
        <w:t>расположенного</w:t>
      </w:r>
      <w:proofErr w:type="gramEnd"/>
      <w:r w:rsidR="00A01EB2">
        <w:rPr>
          <w:sz w:val="24"/>
          <w:shd w:val="clear" w:color="auto" w:fill="FFFFFF"/>
        </w:rPr>
        <w:t>   </w:t>
      </w:r>
      <w:r w:rsidR="001061B2" w:rsidRPr="001061B2">
        <w:rPr>
          <w:sz w:val="24"/>
          <w:shd w:val="clear" w:color="auto" w:fill="FFFFFF"/>
        </w:rPr>
        <w:t xml:space="preserve">по адресу: Российская Федерация, Ярославская область, Ярославский </w:t>
      </w:r>
      <w:r w:rsidR="00A01EB2">
        <w:rPr>
          <w:sz w:val="24"/>
          <w:shd w:val="clear" w:color="auto" w:fill="FFFFFF"/>
        </w:rPr>
        <w:t xml:space="preserve">муниципальный </w:t>
      </w:r>
      <w:r w:rsidR="001061B2" w:rsidRPr="001061B2">
        <w:rPr>
          <w:sz w:val="24"/>
          <w:shd w:val="clear" w:color="auto" w:fill="FFFFFF"/>
        </w:rPr>
        <w:t xml:space="preserve">район, Заволжское сельское поселение, дер. </w:t>
      </w:r>
      <w:proofErr w:type="spellStart"/>
      <w:r w:rsidR="001061B2" w:rsidRPr="001061B2">
        <w:rPr>
          <w:sz w:val="24"/>
          <w:shd w:val="clear" w:color="auto" w:fill="FFFFFF"/>
        </w:rPr>
        <w:t>Григорьевское</w:t>
      </w:r>
      <w:proofErr w:type="spellEnd"/>
      <w:r w:rsidR="001061B2" w:rsidRPr="001061B2">
        <w:rPr>
          <w:sz w:val="24"/>
          <w:shd w:val="clear" w:color="auto" w:fill="FFFFFF"/>
        </w:rPr>
        <w:t>, ул</w:t>
      </w:r>
      <w:proofErr w:type="gramStart"/>
      <w:r w:rsidR="001061B2" w:rsidRPr="001061B2">
        <w:rPr>
          <w:sz w:val="24"/>
          <w:shd w:val="clear" w:color="auto" w:fill="FFFFFF"/>
        </w:rPr>
        <w:t>.Н</w:t>
      </w:r>
      <w:proofErr w:type="gramEnd"/>
      <w:r w:rsidR="001061B2" w:rsidRPr="001061B2">
        <w:rPr>
          <w:sz w:val="24"/>
          <w:shd w:val="clear" w:color="auto" w:fill="FFFFFF"/>
        </w:rPr>
        <w:t xml:space="preserve">овая, земельный участок </w:t>
      </w:r>
      <w:r w:rsidR="00A01EB2">
        <w:rPr>
          <w:sz w:val="24"/>
          <w:shd w:val="clear" w:color="auto" w:fill="FFFFFF"/>
        </w:rPr>
        <w:t>5</w:t>
      </w:r>
      <w:r w:rsidR="00816E3F">
        <w:rPr>
          <w:sz w:val="24"/>
          <w:shd w:val="clear" w:color="auto" w:fill="FFFFFF"/>
        </w:rPr>
        <w:t>6</w:t>
      </w:r>
      <w:r w:rsidR="001061B2" w:rsidRPr="001061B2">
        <w:rPr>
          <w:sz w:val="24"/>
          <w:shd w:val="clear" w:color="auto" w:fill="FFFFFF"/>
        </w:rPr>
        <w:t>, с разрешенным использованием: для ведения личного подсобного хозяйства</w:t>
      </w:r>
      <w:r w:rsidR="0058669C" w:rsidRPr="001061B2">
        <w:rPr>
          <w:sz w:val="24"/>
        </w:rPr>
        <w:t>,</w:t>
      </w:r>
      <w:r w:rsidRPr="001061B2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1EB2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213794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имуществом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BD40A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</w:t>
      </w:r>
      <w:r w:rsidR="00A01EB2">
        <w:rPr>
          <w:rFonts w:ascii="Times New Roman" w:hAnsi="Times New Roman" w:cs="Times New Roman"/>
          <w:sz w:val="24"/>
          <w:szCs w:val="24"/>
        </w:rPr>
        <w:t>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BD40A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40AB" w:rsidRPr="0058669C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Pr="00816E3F" w:rsidRDefault="00816E3F" w:rsidP="00816E3F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     </w:t>
      </w:r>
      <w:proofErr w:type="gramStart"/>
      <w:r w:rsidR="00BD40AB" w:rsidRPr="00BD40AB">
        <w:rPr>
          <w:rFonts w:ascii="Times New Roman" w:hAnsi="Times New Roman" w:cs="Times New Roman"/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«08» ноября 2019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>
        <w:rPr>
          <w:rFonts w:ascii="Times New Roman" w:hAnsi="Times New Roman" w:cs="Times New Roman"/>
          <w:sz w:val="24"/>
        </w:rPr>
        <w:t>1100</w:t>
      </w:r>
      <w:r w:rsidR="00BD40AB" w:rsidRPr="00BD40AB">
        <w:rPr>
          <w:rFonts w:ascii="Times New Roman" w:hAnsi="Times New Roman" w:cs="Times New Roman"/>
          <w:sz w:val="24"/>
        </w:rPr>
        <w:t xml:space="preserve"> квадратных метров из земель населенных пунктов, с кадастровым номером 76:17:18</w:t>
      </w:r>
      <w:r>
        <w:rPr>
          <w:rFonts w:ascii="Times New Roman" w:hAnsi="Times New Roman" w:cs="Times New Roman"/>
          <w:sz w:val="24"/>
        </w:rPr>
        <w:t>0501:287</w:t>
      </w:r>
      <w:r w:rsidR="00BD40AB" w:rsidRPr="00BD40AB">
        <w:rPr>
          <w:rFonts w:ascii="Times New Roman" w:hAnsi="Times New Roman" w:cs="Times New Roman"/>
          <w:sz w:val="24"/>
        </w:rPr>
        <w:t>, расположенного  по адресу:</w:t>
      </w:r>
      <w:proofErr w:type="gramEnd"/>
      <w:r w:rsidR="00BD40AB" w:rsidRPr="00BD40AB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BD40AB" w:rsidRPr="00BD40AB">
        <w:rPr>
          <w:rFonts w:ascii="Times New Roman" w:hAnsi="Times New Roman" w:cs="Times New Roman"/>
          <w:sz w:val="24"/>
        </w:rPr>
        <w:t>Ивняковское</w:t>
      </w:r>
      <w:proofErr w:type="spellEnd"/>
      <w:r w:rsidR="00BD40AB" w:rsidRPr="00BD40AB">
        <w:rPr>
          <w:rFonts w:ascii="Times New Roman" w:hAnsi="Times New Roman" w:cs="Times New Roman"/>
          <w:sz w:val="24"/>
        </w:rPr>
        <w:t xml:space="preserve"> сельское поселение, </w:t>
      </w:r>
      <w:proofErr w:type="spellStart"/>
      <w:r>
        <w:rPr>
          <w:rFonts w:ascii="Times New Roman" w:hAnsi="Times New Roman" w:cs="Times New Roman"/>
          <w:sz w:val="24"/>
        </w:rPr>
        <w:t>дер</w:t>
      </w:r>
      <w:proofErr w:type="gramStart"/>
      <w:r>
        <w:rPr>
          <w:rFonts w:ascii="Times New Roman" w:hAnsi="Times New Roman" w:cs="Times New Roman"/>
          <w:sz w:val="24"/>
        </w:rPr>
        <w:t>.Д</w:t>
      </w:r>
      <w:proofErr w:type="gramEnd"/>
      <w:r>
        <w:rPr>
          <w:rFonts w:ascii="Times New Roman" w:hAnsi="Times New Roman" w:cs="Times New Roman"/>
          <w:sz w:val="24"/>
        </w:rPr>
        <w:t>орожаево</w:t>
      </w:r>
      <w:proofErr w:type="spellEnd"/>
      <w:r>
        <w:rPr>
          <w:rFonts w:ascii="Times New Roman" w:hAnsi="Times New Roman" w:cs="Times New Roman"/>
          <w:sz w:val="24"/>
        </w:rPr>
        <w:t xml:space="preserve">, </w:t>
      </w:r>
      <w:r w:rsidR="00BD40AB" w:rsidRPr="00BD40AB">
        <w:rPr>
          <w:rFonts w:ascii="Times New Roman" w:hAnsi="Times New Roman" w:cs="Times New Roman"/>
          <w:sz w:val="24"/>
        </w:rPr>
        <w:t xml:space="preserve">земельный участок </w:t>
      </w:r>
      <w:r w:rsidRPr="00816E3F">
        <w:rPr>
          <w:rFonts w:ascii="Times New Roman" w:hAnsi="Times New Roman" w:cs="Times New Roman"/>
          <w:sz w:val="24"/>
          <w:szCs w:val="24"/>
        </w:rPr>
        <w:t>44а</w:t>
      </w:r>
      <w:r w:rsidR="00BD40AB" w:rsidRPr="00816E3F">
        <w:rPr>
          <w:rFonts w:ascii="Times New Roman" w:hAnsi="Times New Roman" w:cs="Times New Roman"/>
          <w:sz w:val="24"/>
          <w:szCs w:val="24"/>
        </w:rPr>
        <w:t xml:space="preserve">, с разрешенным использованием: </w:t>
      </w:r>
      <w:r w:rsidRPr="00816E3F">
        <w:rPr>
          <w:rFonts w:ascii="Times New Roman" w:hAnsi="Times New Roman" w:cs="Times New Roman"/>
          <w:sz w:val="24"/>
          <w:szCs w:val="24"/>
        </w:rPr>
        <w:t>для ведения личного подсобного хозяйства</w:t>
      </w:r>
      <w:r w:rsidR="00BD40AB" w:rsidRPr="00816E3F">
        <w:rPr>
          <w:sz w:val="24"/>
          <w:szCs w:val="24"/>
        </w:rPr>
        <w:t xml:space="preserve">, </w:t>
      </w:r>
      <w:r w:rsidR="00BD40AB" w:rsidRPr="00816E3F">
        <w:rPr>
          <w:rFonts w:ascii="Times New Roman" w:hAnsi="Times New Roman" w:cs="Times New Roman"/>
          <w:sz w:val="24"/>
          <w:szCs w:val="24"/>
        </w:rPr>
        <w:t>признается несостоявшимся в связи с отсутствием заявок для участия в аукционе.</w:t>
      </w:r>
    </w:p>
    <w:p w:rsidR="00BD40AB" w:rsidRPr="00213794" w:rsidRDefault="00BD40AB" w:rsidP="00BD40AB">
      <w:pPr>
        <w:pStyle w:val="a3"/>
        <w:ind w:right="-30" w:firstLine="360"/>
        <w:rPr>
          <w:sz w:val="24"/>
        </w:rPr>
      </w:pP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BD40A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="00BD40A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BD40AB" w:rsidRDefault="00BD40AB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BD40AB" w:rsidRDefault="00816E3F" w:rsidP="00BD40AB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Н.В.Григорьева</w:t>
      </w: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061B2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62896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nazarovays</cp:lastModifiedBy>
  <cp:revision>2</cp:revision>
  <dcterms:created xsi:type="dcterms:W3CDTF">2019-11-06T08:50:00Z</dcterms:created>
  <dcterms:modified xsi:type="dcterms:W3CDTF">2019-11-06T08:50:00Z</dcterms:modified>
</cp:coreProperties>
</file>